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</w:t>
      </w:r>
      <w:r w:rsidR="00E539C1">
        <w:rPr>
          <w:sz w:val="24"/>
          <w:szCs w:val="24"/>
        </w:rPr>
        <w:t>діл обслуговування громадян № 11</w:t>
      </w:r>
      <w:r w:rsidRPr="00687780">
        <w:rPr>
          <w:sz w:val="24"/>
          <w:szCs w:val="24"/>
        </w:rPr>
        <w:t xml:space="preserve"> (сервісний центр)</w:t>
      </w:r>
      <w:r w:rsidR="004C3908" w:rsidRPr="004C3908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274A2A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35E93">
                <w:rPr>
                  <w:i/>
                  <w:sz w:val="26"/>
                  <w:szCs w:val="26"/>
                  <w:lang w:val="ru-RU"/>
                </w:rPr>
                <w:t>20901, м</w:t>
              </w:r>
            </w:smartTag>
            <w:r w:rsidRPr="00B35E93">
              <w:rPr>
                <w:i/>
                <w:sz w:val="26"/>
                <w:szCs w:val="26"/>
                <w:lang w:val="ru-RU"/>
              </w:rPr>
              <w:t xml:space="preserve">. Чигирин, </w:t>
            </w:r>
            <w:proofErr w:type="spellStart"/>
            <w:r w:rsidRPr="00B35E93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B35E93">
              <w:rPr>
                <w:i/>
                <w:sz w:val="26"/>
                <w:szCs w:val="26"/>
                <w:lang w:val="ru-RU"/>
              </w:rPr>
              <w:t xml:space="preserve">. П. </w:t>
            </w:r>
            <w:proofErr w:type="spellStart"/>
            <w:r w:rsidRPr="00B35E93">
              <w:rPr>
                <w:i/>
                <w:sz w:val="26"/>
                <w:szCs w:val="26"/>
                <w:lang w:val="ru-RU"/>
              </w:rPr>
              <w:t>Дорошенка</w:t>
            </w:r>
            <w:proofErr w:type="spellEnd"/>
            <w:r w:rsidRPr="00B35E93">
              <w:rPr>
                <w:i/>
                <w:sz w:val="26"/>
                <w:szCs w:val="26"/>
                <w:lang w:val="ru-RU"/>
              </w:rPr>
              <w:t>, 18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274A2A" w:rsidRDefault="00274A2A" w:rsidP="00274A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274A2A" w:rsidRDefault="00274A2A" w:rsidP="00274A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274A2A" w:rsidRDefault="00274A2A" w:rsidP="00274A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274A2A" w:rsidP="00274A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30" w:rsidRDefault="00C63A30" w:rsidP="006376E3">
      <w:r>
        <w:separator/>
      </w:r>
    </w:p>
  </w:endnote>
  <w:endnote w:type="continuationSeparator" w:id="0">
    <w:p w:rsidR="00C63A30" w:rsidRDefault="00C63A3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30" w:rsidRDefault="00C63A30" w:rsidP="006376E3">
      <w:r>
        <w:separator/>
      </w:r>
    </w:p>
  </w:footnote>
  <w:footnote w:type="continuationSeparator" w:id="0">
    <w:p w:rsidR="00C63A30" w:rsidRDefault="00C63A3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4C3908">
    <w:pPr>
      <w:pStyle w:val="a3"/>
      <w:spacing w:line="14" w:lineRule="auto"/>
      <w:rPr>
        <w:b w:val="0"/>
        <w:sz w:val="20"/>
      </w:rPr>
    </w:pPr>
    <w:r w:rsidRPr="004C390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4C3908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274A2A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74A2A"/>
    <w:rsid w:val="00294F18"/>
    <w:rsid w:val="002A1EBC"/>
    <w:rsid w:val="002D1187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4C3908"/>
    <w:rsid w:val="005140D7"/>
    <w:rsid w:val="005353C4"/>
    <w:rsid w:val="00547E6E"/>
    <w:rsid w:val="005A4A8D"/>
    <w:rsid w:val="005D4479"/>
    <w:rsid w:val="005E78D1"/>
    <w:rsid w:val="00624D8D"/>
    <w:rsid w:val="006376E3"/>
    <w:rsid w:val="00687780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60E95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E3368"/>
    <w:rsid w:val="00B1335F"/>
    <w:rsid w:val="00B975EE"/>
    <w:rsid w:val="00BD212C"/>
    <w:rsid w:val="00BE52D1"/>
    <w:rsid w:val="00C15B8B"/>
    <w:rsid w:val="00C22EFB"/>
    <w:rsid w:val="00C53467"/>
    <w:rsid w:val="00C63A30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C3089-DE4C-41CB-9286-BF78555E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6209</Words>
  <Characters>3540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5</cp:revision>
  <dcterms:created xsi:type="dcterms:W3CDTF">2024-05-24T06:18:00Z</dcterms:created>
  <dcterms:modified xsi:type="dcterms:W3CDTF">2024-05-24T06:49:00Z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